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A" w:rsidRPr="00CE46AA" w:rsidRDefault="00A729FE" w:rsidP="002D1094">
      <w:pPr>
        <w:rPr>
          <w:rFonts w:ascii="louts shamy" w:hAnsi="louts shamy" w:cs="SKR HEAD1"/>
          <w:b/>
          <w:bCs/>
          <w:sz w:val="36"/>
          <w:szCs w:val="36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48512" behindDoc="0" locked="0" layoutInCell="1" allowOverlap="1" wp14:anchorId="08A86763" wp14:editId="3F930573">
            <wp:simplePos x="0" y="0"/>
            <wp:positionH relativeFrom="column">
              <wp:posOffset>7658100</wp:posOffset>
            </wp:positionH>
            <wp:positionV relativeFrom="paragraph">
              <wp:posOffset>-1007745</wp:posOffset>
            </wp:positionV>
            <wp:extent cx="1943100" cy="323850"/>
            <wp:effectExtent l="0" t="0" r="0" b="0"/>
            <wp:wrapSquare wrapText="bothSides"/>
            <wp:docPr id="5" name="صورة 5" descr="C:\Users\ssabbd\AppData\Local\Microsoft\Windows\INetCache\Content.Word\7gfbvn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bbd\AppData\Local\Microsoft\Windows\INetCache\Content.Word\7gfbvnv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B0B62">
        <w:rPr>
          <w:rFonts w:cs="AL-Mohanad Bold" w:hint="cs"/>
          <w:sz w:val="32"/>
          <w:szCs w:val="32"/>
          <w:rtl/>
        </w:rPr>
        <w:t xml:space="preserve"> </w:t>
      </w:r>
      <w:r w:rsidR="002D1094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2BAF53F" wp14:editId="095F6581">
                <wp:simplePos x="0" y="0"/>
                <wp:positionH relativeFrom="column">
                  <wp:posOffset>-885825</wp:posOffset>
                </wp:positionH>
                <wp:positionV relativeFrom="paragraph">
                  <wp:posOffset>-45720</wp:posOffset>
                </wp:positionV>
                <wp:extent cx="10658475" cy="0"/>
                <wp:effectExtent l="0" t="0" r="2857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CCC3BC" id="رابط مستقيم 9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-3.6pt" to="769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" strokecolor="black [3200]" strokeweight="1.5pt">
                <v:stroke joinstyle="miter"/>
              </v:line>
            </w:pict>
          </mc:Fallback>
        </mc:AlternateContent>
      </w:r>
      <w:r w:rsidR="002D1094">
        <w:rPr>
          <w:noProof/>
        </w:rPr>
        <w:drawing>
          <wp:anchor distT="0" distB="0" distL="114300" distR="114300" simplePos="0" relativeHeight="251592192" behindDoc="0" locked="0" layoutInCell="1" allowOverlap="1" wp14:anchorId="341428CF" wp14:editId="046E6F49">
            <wp:simplePos x="0" y="0"/>
            <wp:positionH relativeFrom="column">
              <wp:posOffset>3505200</wp:posOffset>
            </wp:positionH>
            <wp:positionV relativeFrom="paragraph">
              <wp:posOffset>-960120</wp:posOffset>
            </wp:positionV>
            <wp:extent cx="1847850" cy="723900"/>
            <wp:effectExtent l="0" t="0" r="0" b="0"/>
            <wp:wrapSquare wrapText="bothSides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286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BAFEE15" wp14:editId="474D55B3">
                <wp:simplePos x="0" y="0"/>
                <wp:positionH relativeFrom="column">
                  <wp:posOffset>-800100</wp:posOffset>
                </wp:positionH>
                <wp:positionV relativeFrom="paragraph">
                  <wp:posOffset>-1007745</wp:posOffset>
                </wp:positionV>
                <wp:extent cx="2790825" cy="885825"/>
                <wp:effectExtent l="0" t="0" r="9525" b="9525"/>
                <wp:wrapSquare wrapText="bothSides"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70A" w:rsidRPr="00E92D6F" w:rsidRDefault="00CD570A" w:rsidP="00CD570A">
                            <w:pPr>
                              <w:jc w:val="right"/>
                              <w:rPr>
                                <w:rFonts w:ascii="Newtext Rg BT" w:hAnsi="Newtext Rg BT"/>
                                <w:sz w:val="28"/>
                                <w:szCs w:val="28"/>
                              </w:rPr>
                            </w:pPr>
                            <w:r w:rsidRPr="00E92D6F">
                              <w:rPr>
                                <w:rFonts w:ascii="Newtext Rg BT" w:hAnsi="Newtext Rg BT"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:rsidR="00CD570A" w:rsidRPr="00E92D6F" w:rsidRDefault="00CD570A" w:rsidP="00CE46AA">
                            <w:pPr>
                              <w:jc w:val="right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E92D6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CD570A" w:rsidRPr="00E92D6F" w:rsidRDefault="00CD570A" w:rsidP="00CD570A">
                            <w:pPr>
                              <w:jc w:val="right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E92D6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Saudi jurisprudence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AFEE15"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-63pt;margin-top:-79.35pt;width:219.75pt;height:69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" fillcolor="white [3201]" stroked="f" strokeweight=".5pt">
                <v:textbox>
                  <w:txbxContent>
                    <w:p w:rsidR="00CD570A" w:rsidRPr="00E92D6F" w:rsidRDefault="00CD570A" w:rsidP="00CD570A">
                      <w:pPr>
                        <w:jc w:val="right"/>
                        <w:rPr>
                          <w:rFonts w:ascii="Newtext Rg BT" w:hAnsi="Newtext Rg BT"/>
                          <w:sz w:val="28"/>
                          <w:szCs w:val="28"/>
                        </w:rPr>
                      </w:pPr>
                      <w:r w:rsidRPr="00E92D6F">
                        <w:rPr>
                          <w:rFonts w:ascii="Newtext Rg BT" w:hAnsi="Newtext Rg BT"/>
                          <w:sz w:val="28"/>
                          <w:szCs w:val="28"/>
                        </w:rPr>
                        <w:t>KINGDOM OF SAUDI ARABIA</w:t>
                      </w:r>
                    </w:p>
                    <w:p w:rsidR="00CD570A" w:rsidRPr="00E92D6F" w:rsidRDefault="00CD570A" w:rsidP="00CE46AA">
                      <w:pPr>
                        <w:jc w:val="right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E92D6F">
                        <w:rPr>
                          <w:rFonts w:ascii="Constantia" w:hAnsi="Constantia"/>
                          <w:sz w:val="24"/>
                          <w:szCs w:val="24"/>
                        </w:rPr>
                        <w:t>Ministry of education</w:t>
                      </w:r>
                    </w:p>
                    <w:p w:rsidR="00CD570A" w:rsidRPr="00E92D6F" w:rsidRDefault="00CD570A" w:rsidP="00CD570A">
                      <w:pPr>
                        <w:jc w:val="right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E92D6F">
                        <w:rPr>
                          <w:rFonts w:ascii="Constantia" w:hAnsi="Constantia"/>
                          <w:sz w:val="24"/>
                          <w:szCs w:val="24"/>
                        </w:rPr>
                        <w:t>Saudi jurisprudence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511C" w:rsidRPr="00CE46AA" w:rsidRDefault="00333EDF" w:rsidP="00F4339F">
      <w:pPr>
        <w:jc w:val="center"/>
        <w:rPr>
          <w:rFonts w:ascii="louts shamy" w:hAnsi="louts shamy" w:cs="SKR HEAD1"/>
          <w:b/>
          <w:bCs/>
          <w:sz w:val="36"/>
          <w:szCs w:val="36"/>
          <w:rtl/>
        </w:rPr>
      </w:pPr>
      <w:r w:rsidRPr="00CE46AA">
        <w:rPr>
          <w:rFonts w:ascii="louts shamy" w:hAnsi="louts shamy" w:cs="SKR HEAD1"/>
          <w:b/>
          <w:bCs/>
          <w:sz w:val="36"/>
          <w:szCs w:val="36"/>
          <w:rtl/>
        </w:rPr>
        <w:t>طلب الإذن بإقامة منشط علمي</w:t>
      </w:r>
    </w:p>
    <w:tbl>
      <w:tblPr>
        <w:tblStyle w:val="a3"/>
        <w:bidiVisual/>
        <w:tblW w:w="15449" w:type="dxa"/>
        <w:tblInd w:w="-948" w:type="dxa"/>
        <w:tblLook w:val="04A0" w:firstRow="1" w:lastRow="0" w:firstColumn="1" w:lastColumn="0" w:noHBand="0" w:noVBand="1"/>
      </w:tblPr>
      <w:tblGrid>
        <w:gridCol w:w="848"/>
        <w:gridCol w:w="3688"/>
        <w:gridCol w:w="989"/>
        <w:gridCol w:w="1017"/>
        <w:gridCol w:w="3236"/>
        <w:gridCol w:w="1984"/>
        <w:gridCol w:w="1985"/>
        <w:gridCol w:w="1702"/>
      </w:tblGrid>
      <w:tr w:rsidR="00CD570A" w:rsidRPr="00333EDF" w:rsidTr="002D1094">
        <w:trPr>
          <w:trHeight w:val="285"/>
        </w:trPr>
        <w:tc>
          <w:tcPr>
            <w:tcW w:w="848" w:type="dxa"/>
            <w:shd w:val="clear" w:color="auto" w:fill="BFBFBF" w:themeFill="background1" w:themeFillShade="BF"/>
          </w:tcPr>
          <w:p w:rsidR="001511A9" w:rsidRPr="003C1DFC" w:rsidRDefault="001511A9" w:rsidP="00333EDF">
            <w:pPr>
              <w:jc w:val="center"/>
              <w:rPr>
                <w:rFonts w:ascii="louts shamy" w:hAnsi="louts shamy" w:cs="louts shamy"/>
                <w:b/>
                <w:bCs/>
                <w:sz w:val="28"/>
                <w:szCs w:val="28"/>
                <w:rtl/>
              </w:rPr>
            </w:pPr>
            <w:r w:rsidRPr="003C1DFC">
              <w:rPr>
                <w:rFonts w:ascii="louts shamy" w:hAnsi="louts shamy" w:cs="louts shamy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688" w:type="dxa"/>
            <w:shd w:val="clear" w:color="auto" w:fill="BFBFBF" w:themeFill="background1" w:themeFillShade="BF"/>
          </w:tcPr>
          <w:p w:rsidR="001511A9" w:rsidRPr="003C1DFC" w:rsidRDefault="00481865" w:rsidP="001511A9">
            <w:pPr>
              <w:jc w:val="center"/>
              <w:rPr>
                <w:rFonts w:ascii="louts shamy" w:hAnsi="louts shamy" w:cs="louts shamy"/>
                <w:b/>
                <w:bCs/>
                <w:sz w:val="28"/>
                <w:szCs w:val="28"/>
                <w:rtl/>
              </w:rPr>
            </w:pPr>
            <w:r>
              <w:rPr>
                <w:rFonts w:ascii="louts shamy" w:hAnsi="louts shamy" w:cs="louts shamy" w:hint="cs"/>
                <w:b/>
                <w:bCs/>
                <w:sz w:val="28"/>
                <w:szCs w:val="28"/>
                <w:rtl/>
              </w:rPr>
              <w:t>نوع</w:t>
            </w:r>
            <w:r w:rsidR="001511A9" w:rsidRPr="003C1DFC">
              <w:rPr>
                <w:rFonts w:ascii="louts shamy" w:hAnsi="louts shamy" w:cs="louts shamy" w:hint="cs"/>
                <w:b/>
                <w:bCs/>
                <w:sz w:val="28"/>
                <w:szCs w:val="28"/>
                <w:rtl/>
              </w:rPr>
              <w:t xml:space="preserve"> المنشط</w:t>
            </w:r>
            <w:r w:rsidR="00491DCE">
              <w:rPr>
                <w:rFonts w:ascii="louts shamy" w:hAnsi="louts shamy" w:cs="louts shamy" w:hint="cs"/>
                <w:b/>
                <w:bCs/>
                <w:sz w:val="28"/>
                <w:szCs w:val="28"/>
                <w:rtl/>
              </w:rPr>
              <w:t xml:space="preserve"> وعنوانه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1511A9" w:rsidRPr="003C1DFC" w:rsidRDefault="001511A9" w:rsidP="00333EDF">
            <w:pPr>
              <w:jc w:val="center"/>
              <w:rPr>
                <w:rFonts w:ascii="louts shamy" w:hAnsi="louts shamy" w:cs="louts shamy"/>
                <w:b/>
                <w:bCs/>
                <w:sz w:val="28"/>
                <w:szCs w:val="28"/>
                <w:rtl/>
              </w:rPr>
            </w:pPr>
            <w:r w:rsidRPr="003C1DFC">
              <w:rPr>
                <w:rFonts w:ascii="louts shamy" w:hAnsi="louts shamy" w:cs="louts shamy" w:hint="cs"/>
                <w:b/>
                <w:bCs/>
                <w:sz w:val="28"/>
                <w:szCs w:val="28"/>
                <w:rtl/>
              </w:rPr>
              <w:t>مكانه</w:t>
            </w:r>
          </w:p>
        </w:tc>
        <w:tc>
          <w:tcPr>
            <w:tcW w:w="1017" w:type="dxa"/>
            <w:shd w:val="clear" w:color="auto" w:fill="BFBFBF" w:themeFill="background1" w:themeFillShade="BF"/>
          </w:tcPr>
          <w:p w:rsidR="001511A9" w:rsidRPr="003C1DFC" w:rsidRDefault="001511A9" w:rsidP="00333EDF">
            <w:pPr>
              <w:jc w:val="center"/>
              <w:rPr>
                <w:rFonts w:ascii="louts shamy" w:hAnsi="louts shamy" w:cs="louts shamy"/>
                <w:b/>
                <w:bCs/>
                <w:sz w:val="28"/>
                <w:szCs w:val="28"/>
                <w:rtl/>
              </w:rPr>
            </w:pPr>
            <w:r w:rsidRPr="003C1DFC">
              <w:rPr>
                <w:rFonts w:ascii="louts shamy" w:hAnsi="louts shamy" w:cs="louts shamy" w:hint="cs"/>
                <w:b/>
                <w:bCs/>
                <w:sz w:val="28"/>
                <w:szCs w:val="28"/>
                <w:rtl/>
              </w:rPr>
              <w:t>تاريخه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1511A9" w:rsidRPr="003C1DFC" w:rsidRDefault="001511A9" w:rsidP="00333EDF">
            <w:pPr>
              <w:jc w:val="center"/>
              <w:rPr>
                <w:rFonts w:ascii="louts shamy" w:hAnsi="louts shamy" w:cs="louts shamy"/>
                <w:b/>
                <w:bCs/>
                <w:sz w:val="28"/>
                <w:szCs w:val="28"/>
                <w:rtl/>
              </w:rPr>
            </w:pPr>
            <w:r w:rsidRPr="003C1DFC">
              <w:rPr>
                <w:rFonts w:ascii="louts shamy" w:hAnsi="louts shamy" w:cs="louts shamy" w:hint="cs"/>
                <w:b/>
                <w:bCs/>
                <w:sz w:val="28"/>
                <w:szCs w:val="28"/>
                <w:rtl/>
              </w:rPr>
              <w:t>اسم الملقي (الثلاثي)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511A9" w:rsidRPr="003C1DFC" w:rsidRDefault="001511A9" w:rsidP="00333EDF">
            <w:pPr>
              <w:jc w:val="center"/>
              <w:rPr>
                <w:rFonts w:ascii="louts shamy" w:hAnsi="louts shamy" w:cs="louts shamy"/>
                <w:b/>
                <w:bCs/>
                <w:sz w:val="28"/>
                <w:szCs w:val="28"/>
                <w:rtl/>
              </w:rPr>
            </w:pPr>
            <w:r w:rsidRPr="003C1DFC">
              <w:rPr>
                <w:rFonts w:ascii="louts shamy" w:hAnsi="louts shamy" w:cs="louts shamy" w:hint="cs"/>
                <w:b/>
                <w:bCs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511A9" w:rsidRPr="003C1DFC" w:rsidRDefault="001511A9" w:rsidP="00333EDF">
            <w:pPr>
              <w:jc w:val="center"/>
              <w:rPr>
                <w:rFonts w:ascii="louts shamy" w:hAnsi="louts shamy" w:cs="louts shamy"/>
                <w:b/>
                <w:bCs/>
                <w:sz w:val="28"/>
                <w:szCs w:val="28"/>
                <w:rtl/>
              </w:rPr>
            </w:pPr>
            <w:r w:rsidRPr="003C1DFC">
              <w:rPr>
                <w:rFonts w:ascii="louts shamy" w:hAnsi="louts shamy" w:cs="louts shamy" w:hint="cs"/>
                <w:b/>
                <w:bCs/>
                <w:sz w:val="28"/>
                <w:szCs w:val="28"/>
                <w:rtl/>
              </w:rPr>
              <w:t>المؤهل والتخصص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1511A9" w:rsidRPr="003C1DFC" w:rsidRDefault="001511A9" w:rsidP="00333EDF">
            <w:pPr>
              <w:jc w:val="center"/>
              <w:rPr>
                <w:rFonts w:ascii="louts shamy" w:hAnsi="louts shamy" w:cs="louts shamy"/>
                <w:b/>
                <w:bCs/>
                <w:sz w:val="28"/>
                <w:szCs w:val="28"/>
                <w:rtl/>
              </w:rPr>
            </w:pPr>
            <w:r w:rsidRPr="003C1DFC">
              <w:rPr>
                <w:rFonts w:ascii="louts shamy" w:hAnsi="louts shamy" w:cs="louts shamy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</w:tr>
      <w:tr w:rsidR="00CD570A" w:rsidRPr="00333EDF" w:rsidTr="002D1094">
        <w:trPr>
          <w:trHeight w:val="366"/>
        </w:trPr>
        <w:tc>
          <w:tcPr>
            <w:tcW w:w="848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80"/>
        </w:trPr>
        <w:tc>
          <w:tcPr>
            <w:tcW w:w="848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66"/>
        </w:trPr>
        <w:tc>
          <w:tcPr>
            <w:tcW w:w="848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66"/>
        </w:trPr>
        <w:tc>
          <w:tcPr>
            <w:tcW w:w="848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66"/>
        </w:trPr>
        <w:tc>
          <w:tcPr>
            <w:tcW w:w="848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1511A9" w:rsidRPr="00333EDF" w:rsidRDefault="001511A9">
            <w:pPr>
              <w:rPr>
                <w:rFonts w:hint="cs"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989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1511A9" w:rsidRPr="00333EDF" w:rsidRDefault="001511A9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80"/>
        </w:trPr>
        <w:tc>
          <w:tcPr>
            <w:tcW w:w="84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66"/>
        </w:trPr>
        <w:tc>
          <w:tcPr>
            <w:tcW w:w="84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66"/>
        </w:trPr>
        <w:tc>
          <w:tcPr>
            <w:tcW w:w="84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80"/>
        </w:trPr>
        <w:tc>
          <w:tcPr>
            <w:tcW w:w="84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66"/>
        </w:trPr>
        <w:tc>
          <w:tcPr>
            <w:tcW w:w="84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</w:tr>
      <w:tr w:rsidR="00CD570A" w:rsidRPr="00333EDF" w:rsidTr="002D1094">
        <w:trPr>
          <w:trHeight w:val="366"/>
        </w:trPr>
        <w:tc>
          <w:tcPr>
            <w:tcW w:w="84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688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989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017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3236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4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985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  <w:tc>
          <w:tcPr>
            <w:tcW w:w="1702" w:type="dxa"/>
          </w:tcPr>
          <w:p w:rsidR="007E6160" w:rsidRPr="00333EDF" w:rsidRDefault="007E6160">
            <w:pPr>
              <w:rPr>
                <w:sz w:val="36"/>
                <w:szCs w:val="36"/>
                <w:rtl/>
              </w:rPr>
            </w:pPr>
          </w:p>
        </w:tc>
      </w:tr>
    </w:tbl>
    <w:p w:rsidR="00F4339F" w:rsidRDefault="00F4339F" w:rsidP="001511A9">
      <w:pPr>
        <w:spacing w:after="0" w:line="240" w:lineRule="auto"/>
        <w:ind w:left="10080" w:firstLine="720"/>
        <w:rPr>
          <w:rFonts w:ascii="louts shamy" w:hAnsi="louts shamy" w:cs="louts shamy"/>
          <w:sz w:val="36"/>
          <w:szCs w:val="36"/>
          <w:rtl/>
        </w:rPr>
      </w:pPr>
    </w:p>
    <w:p w:rsidR="001511A9" w:rsidRDefault="00333EDF" w:rsidP="001511A9">
      <w:pPr>
        <w:spacing w:after="0" w:line="240" w:lineRule="auto"/>
        <w:ind w:left="10080" w:firstLine="720"/>
        <w:rPr>
          <w:rFonts w:ascii="louts shamy" w:hAnsi="louts shamy" w:cs="louts shamy"/>
          <w:sz w:val="36"/>
          <w:szCs w:val="36"/>
          <w:rtl/>
        </w:rPr>
      </w:pPr>
      <w:r w:rsidRPr="001511A9">
        <w:rPr>
          <w:rFonts w:ascii="louts shamy" w:hAnsi="louts shamy" w:cs="louts shamy"/>
          <w:sz w:val="36"/>
          <w:szCs w:val="36"/>
          <w:rtl/>
        </w:rPr>
        <w:t xml:space="preserve">اعتماد </w:t>
      </w:r>
    </w:p>
    <w:p w:rsidR="00333EDF" w:rsidRPr="001511A9" w:rsidRDefault="00333EDF" w:rsidP="001511A9">
      <w:pPr>
        <w:spacing w:after="0" w:line="240" w:lineRule="auto"/>
        <w:ind w:left="7920" w:firstLine="720"/>
        <w:rPr>
          <w:rFonts w:ascii="louts shamy" w:hAnsi="louts shamy" w:cs="louts shamy"/>
          <w:sz w:val="36"/>
          <w:szCs w:val="36"/>
          <w:rtl/>
        </w:rPr>
      </w:pPr>
      <w:r w:rsidRPr="001511A9">
        <w:rPr>
          <w:rFonts w:ascii="louts shamy" w:hAnsi="louts shamy" w:cs="louts shamy"/>
          <w:sz w:val="36"/>
          <w:szCs w:val="36"/>
          <w:rtl/>
        </w:rPr>
        <w:t>ممثل الجمعية الفقهية السعودية في جامعة</w:t>
      </w:r>
      <w:r w:rsidR="003C1DFC">
        <w:rPr>
          <w:rFonts w:ascii="louts shamy" w:hAnsi="louts shamy" w:cs="louts shamy" w:hint="cs"/>
          <w:sz w:val="36"/>
          <w:szCs w:val="36"/>
          <w:rtl/>
        </w:rPr>
        <w:t>.....</w:t>
      </w:r>
      <w:r w:rsidRPr="001511A9">
        <w:rPr>
          <w:rFonts w:ascii="louts shamy" w:hAnsi="louts shamy" w:cs="louts shamy"/>
          <w:sz w:val="36"/>
          <w:szCs w:val="36"/>
          <w:rtl/>
        </w:rPr>
        <w:t xml:space="preserve"> </w:t>
      </w:r>
    </w:p>
    <w:p w:rsidR="00333EDF" w:rsidRDefault="00333EDF"/>
    <w:sectPr w:rsidR="00333EDF" w:rsidSect="00333EDF">
      <w:headerReference w:type="default" r:id="rId9"/>
      <w:footerReference w:type="default" r:id="rId10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B4" w:rsidRDefault="002A19B4" w:rsidP="00F4339F">
      <w:pPr>
        <w:spacing w:after="0" w:line="240" w:lineRule="auto"/>
      </w:pPr>
      <w:r>
        <w:separator/>
      </w:r>
    </w:p>
  </w:endnote>
  <w:endnote w:type="continuationSeparator" w:id="0">
    <w:p w:rsidR="002A19B4" w:rsidRDefault="002A19B4" w:rsidP="00F4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uts shamy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ewtext Rg BT">
    <w:panose1 w:val="020E0705030506020404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9F" w:rsidRDefault="00F02C9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AD3D4" wp14:editId="17ED6AB9">
              <wp:simplePos x="0" y="0"/>
              <wp:positionH relativeFrom="column">
                <wp:posOffset>-923925</wp:posOffset>
              </wp:positionH>
              <wp:positionV relativeFrom="paragraph">
                <wp:posOffset>-224155</wp:posOffset>
              </wp:positionV>
              <wp:extent cx="9439275" cy="885825"/>
              <wp:effectExtent l="0" t="0" r="9525" b="9525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392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4339F" w:rsidRDefault="00F4339F" w:rsidP="00F4339F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32F0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الإمام محمد بن سعود الإسلامية – كلية الشريعة – الرياض: ص. ب</w:t>
                          </w:r>
                          <w:r w:rsidRPr="00EC32F0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5761 الرمز</w:t>
                          </w:r>
                          <w:r w:rsidRPr="00EC32F0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C32F0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البريدي: 11432</w:t>
                          </w:r>
                          <w:r w:rsidRPr="00EC32F0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EC32F0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هاتف: 0112582332-0112582350</w:t>
                          </w:r>
                        </w:p>
                        <w:p w:rsidR="00F4339F" w:rsidRPr="00EC32F0" w:rsidRDefault="00F4339F" w:rsidP="00F02C97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فاكس: 0</w:t>
                          </w:r>
                          <w:r w:rsidR="00F02C97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="00F02C97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2582244    الموقع على الانترنت:</w:t>
                          </w:r>
                          <w:r w:rsidR="00F02C97" w:rsidRPr="00F02C97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F02C97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</w:rPr>
                            <w:t xml:space="preserve">  </w:t>
                          </w:r>
                          <w:r w:rsidR="00F02C9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shd w:val="clear" w:color="auto" w:fill="FFFFFF"/>
                            </w:rPr>
                            <w:t>www.</w:t>
                          </w:r>
                          <w:r w:rsidR="00F02C97" w:rsidRPr="000275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shd w:val="clear" w:color="auto" w:fill="FFFFFF"/>
                            </w:rPr>
                            <w:t>alfiqhia.org.sa</w:t>
                          </w:r>
                          <w:r w:rsidRPr="00961601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Pr="00EC32F0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البريد الإلكتروني</w:t>
                          </w:r>
                          <w:hyperlink r:id="rId1" w:history="1">
                            <w:r w:rsidRPr="0096160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info@alfiqhia.org.sa</w:t>
                            </w:r>
                          </w:hyperlink>
                          <w:r w:rsidRPr="00961601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B8AD3D4" id="_x0000_t202" coordsize="21600,21600" o:spt="202" path="m,l,21600r21600,l21600,xe">
              <v:stroke joinstyle="miter"/>
              <v:path gradientshapeok="t" o:connecttype="rect"/>
            </v:shapetype>
            <v:shape id="مربع نص 11" o:spid="_x0000_s1029" type="#_x0000_t202" style="position:absolute;left:0;text-align:left;margin-left:-72.75pt;margin-top:-17.65pt;width:743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" fillcolor="white [3201]" stroked="f" strokeweight=".5pt">
              <v:textbox>
                <w:txbxContent>
                  <w:p w:rsidR="00F4339F" w:rsidRDefault="00F4339F" w:rsidP="00F4339F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32F0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>جامعة الإمام محمد بن سعود الإسلامية – كلية الشريعة – الرياض: ص. ب</w:t>
                    </w:r>
                    <w:r w:rsidRPr="00EC32F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5761 الرمز</w:t>
                    </w:r>
                    <w:r w:rsidRPr="00EC32F0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EC32F0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 xml:space="preserve">البريدي: </w:t>
                    </w:r>
                    <w:proofErr w:type="gramStart"/>
                    <w:r w:rsidRPr="00EC32F0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  <w:t>11432</w:t>
                    </w:r>
                    <w:r w:rsidRPr="00EC32F0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EC32F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هاتف</w:t>
                    </w:r>
                    <w:proofErr w:type="gramEnd"/>
                    <w:r w:rsidRPr="00EC32F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: 0112582332-0112582350</w:t>
                    </w:r>
                  </w:p>
                  <w:p w:rsidR="00F4339F" w:rsidRPr="00EC32F0" w:rsidRDefault="00F4339F" w:rsidP="00F02C97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فاكس: 0</w:t>
                    </w:r>
                    <w:r w:rsidR="00F02C97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1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1</w:t>
                    </w:r>
                    <w:r w:rsidR="00F02C97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2582244    الموقع على الانترنت:</w:t>
                    </w:r>
                    <w:r w:rsidR="00F02C97" w:rsidRPr="00F02C97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  <w:r w:rsidR="00F02C97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</w:rPr>
                      <w:t xml:space="preserve">  </w:t>
                    </w:r>
                    <w:r w:rsidR="00F02C9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www.</w:t>
                    </w:r>
                    <w:r w:rsidR="00F02C97" w:rsidRPr="000275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>alfiqhia.org.sa</w:t>
                    </w:r>
                    <w:r w:rsidRPr="00961601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  <w:rtl/>
                      </w:rPr>
                      <w:t xml:space="preserve"> </w:t>
                    </w:r>
                    <w:r w:rsidRPr="00EC32F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البريد الإلكتروني</w:t>
                    </w:r>
                    <w:hyperlink r:id="rId2" w:history="1">
                      <w:r w:rsidRPr="00961601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info@alfiqhia.org.sa</w:t>
                      </w:r>
                    </w:hyperlink>
                    <w:r w:rsidRPr="00961601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A729F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9ACCAD" wp14:editId="2EAAE742">
              <wp:simplePos x="0" y="0"/>
              <wp:positionH relativeFrom="column">
                <wp:posOffset>-914400</wp:posOffset>
              </wp:positionH>
              <wp:positionV relativeFrom="paragraph">
                <wp:posOffset>-356870</wp:posOffset>
              </wp:positionV>
              <wp:extent cx="18623915" cy="0"/>
              <wp:effectExtent l="0" t="0" r="26035" b="19050"/>
              <wp:wrapNone/>
              <wp:docPr id="10" name="رابط مستقيم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6239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9F77FAD" id="رابط مستقيم 10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28.1pt" to="1394.45pt,-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" strokecolor="black [3200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B4" w:rsidRDefault="002A19B4" w:rsidP="00F4339F">
      <w:pPr>
        <w:spacing w:after="0" w:line="240" w:lineRule="auto"/>
      </w:pPr>
      <w:r>
        <w:separator/>
      </w:r>
    </w:p>
  </w:footnote>
  <w:footnote w:type="continuationSeparator" w:id="0">
    <w:p w:rsidR="002A19B4" w:rsidRDefault="002A19B4" w:rsidP="00F4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FE" w:rsidRPr="004F0286" w:rsidRDefault="009C76AE" w:rsidP="00A729FE">
    <w:pPr>
      <w:rPr>
        <w:rFonts w:cs="AL-Mohanad Bold"/>
        <w:sz w:val="28"/>
        <w:szCs w:val="28"/>
        <w:rtl/>
      </w:rPr>
    </w:pPr>
    <w:r>
      <w:rPr>
        <w:rFonts w:cs="AL-Mohanad Bold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749888" behindDoc="0" locked="0" layoutInCell="1" allowOverlap="1" wp14:anchorId="35697B73" wp14:editId="2AB1AF6A">
              <wp:simplePos x="0" y="0"/>
              <wp:positionH relativeFrom="column">
                <wp:posOffset>7433945</wp:posOffset>
              </wp:positionH>
              <wp:positionV relativeFrom="paragraph">
                <wp:posOffset>273875</wp:posOffset>
              </wp:positionV>
              <wp:extent cx="2171700" cy="605155"/>
              <wp:effectExtent l="0" t="0" r="0" b="4445"/>
              <wp:wrapNone/>
              <wp:docPr id="14" name="مربع نص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605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729FE" w:rsidRPr="00A8100B" w:rsidRDefault="00A729FE" w:rsidP="00A729FE">
                          <w:pPr>
                            <w:pStyle w:val="a4"/>
                          </w:pPr>
                          <w:r w:rsidRPr="00A8100B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الجمعية الفقهية السعودية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4" o:spid="_x0000_s1027" type="#_x0000_t202" style="position:absolute;left:0;text-align:left;margin-left:585.35pt;margin-top:21.55pt;width:171pt;height:47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" fillcolor="white [3201]" stroked="f" strokeweight=".5pt">
              <v:textbox>
                <w:txbxContent>
                  <w:p w:rsidR="00A729FE" w:rsidRPr="00A8100B" w:rsidRDefault="00A729FE" w:rsidP="00A729FE">
                    <w:pPr>
                      <w:pStyle w:val="a4"/>
                    </w:pPr>
                    <w:r w:rsidRPr="00A8100B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الجمعية الفقهية السعودية</w:t>
                    </w:r>
                  </w:p>
                </w:txbxContent>
              </v:textbox>
            </v:shape>
          </w:pict>
        </mc:Fallback>
      </mc:AlternateContent>
    </w:r>
    <w:r w:rsidR="00FF4ED9">
      <w:rPr>
        <w:rFonts w:cs="AL-Mohanad Bold" w:hint="cs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77B8C5D" wp14:editId="69C493DD">
              <wp:simplePos x="0" y="0"/>
              <wp:positionH relativeFrom="column">
                <wp:posOffset>7229475</wp:posOffset>
              </wp:positionH>
              <wp:positionV relativeFrom="paragraph">
                <wp:posOffset>-11430</wp:posOffset>
              </wp:positionV>
              <wp:extent cx="2066925" cy="419100"/>
              <wp:effectExtent l="0" t="0" r="9525" b="0"/>
              <wp:wrapNone/>
              <wp:docPr id="16" name="مربع نص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92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729FE" w:rsidRPr="00A8100B" w:rsidRDefault="00A729FE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A8100B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  <w:r w:rsidR="00FF4ED9" w:rsidRPr="00A8100B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6" o:spid="_x0000_s1028" type="#_x0000_t202" style="position:absolute;left:0;text-align:left;margin-left:569.25pt;margin-top:-.9pt;width:162.75pt;height:33pt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" fillcolor="white [3201]" stroked="f" strokeweight=".5pt">
              <v:textbox>
                <w:txbxContent>
                  <w:p w:rsidR="00A729FE" w:rsidRPr="00A8100B" w:rsidRDefault="00A729FE">
                    <w:pPr>
                      <w:rPr>
                        <w:sz w:val="28"/>
                        <w:szCs w:val="28"/>
                      </w:rPr>
                    </w:pPr>
                    <w:r w:rsidRPr="00A8100B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وزارة التعليم</w:t>
                    </w:r>
                    <w:r w:rsidR="00FF4ED9" w:rsidRPr="00A8100B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A729FE" w:rsidRDefault="00A729FE" w:rsidP="00A729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45"/>
    <w:rsid w:val="001511A9"/>
    <w:rsid w:val="001874D3"/>
    <w:rsid w:val="002578B3"/>
    <w:rsid w:val="002A19B4"/>
    <w:rsid w:val="002D1094"/>
    <w:rsid w:val="00333EDF"/>
    <w:rsid w:val="00380356"/>
    <w:rsid w:val="003C1DFC"/>
    <w:rsid w:val="00481865"/>
    <w:rsid w:val="00491DCE"/>
    <w:rsid w:val="004F0286"/>
    <w:rsid w:val="005E4486"/>
    <w:rsid w:val="00647C49"/>
    <w:rsid w:val="006B0301"/>
    <w:rsid w:val="0072033D"/>
    <w:rsid w:val="007E6160"/>
    <w:rsid w:val="0081511C"/>
    <w:rsid w:val="009C76AE"/>
    <w:rsid w:val="00A729FE"/>
    <w:rsid w:val="00A8100B"/>
    <w:rsid w:val="00B57A02"/>
    <w:rsid w:val="00C53055"/>
    <w:rsid w:val="00CD570A"/>
    <w:rsid w:val="00CE46AA"/>
    <w:rsid w:val="00CF4575"/>
    <w:rsid w:val="00D10345"/>
    <w:rsid w:val="00F02C97"/>
    <w:rsid w:val="00F4339F"/>
    <w:rsid w:val="00FC59DA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4339F"/>
  </w:style>
  <w:style w:type="paragraph" w:styleId="a5">
    <w:name w:val="footer"/>
    <w:basedOn w:val="a"/>
    <w:link w:val="Char0"/>
    <w:uiPriority w:val="99"/>
    <w:unhideWhenUsed/>
    <w:rsid w:val="00F4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4339F"/>
  </w:style>
  <w:style w:type="character" w:styleId="Hyperlink">
    <w:name w:val="Hyperlink"/>
    <w:basedOn w:val="a0"/>
    <w:uiPriority w:val="99"/>
    <w:unhideWhenUsed/>
    <w:rsid w:val="00F4339F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F02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4F028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4339F"/>
  </w:style>
  <w:style w:type="paragraph" w:styleId="a5">
    <w:name w:val="footer"/>
    <w:basedOn w:val="a"/>
    <w:link w:val="Char0"/>
    <w:uiPriority w:val="99"/>
    <w:unhideWhenUsed/>
    <w:rsid w:val="00F4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4339F"/>
  </w:style>
  <w:style w:type="character" w:styleId="Hyperlink">
    <w:name w:val="Hyperlink"/>
    <w:basedOn w:val="a0"/>
    <w:uiPriority w:val="99"/>
    <w:unhideWhenUsed/>
    <w:rsid w:val="00F4339F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F02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4F028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fiqhia.org.sa" TargetMode="External"/><Relationship Id="rId1" Type="http://schemas.openxmlformats.org/officeDocument/2006/relationships/hyperlink" Target="mailto:info@alfiqhia.org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العسكر</dc:creator>
  <cp:lastModifiedBy>الجمعية الفقهية</cp:lastModifiedBy>
  <cp:revision>12</cp:revision>
  <cp:lastPrinted>2019-02-07T11:13:00Z</cp:lastPrinted>
  <dcterms:created xsi:type="dcterms:W3CDTF">2018-12-23T08:03:00Z</dcterms:created>
  <dcterms:modified xsi:type="dcterms:W3CDTF">2019-02-07T11:31:00Z</dcterms:modified>
</cp:coreProperties>
</file>